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CAA6" w14:textId="77777777" w:rsidR="00A72BE9" w:rsidRPr="00A72BE9" w:rsidRDefault="00A72BE9">
      <w:pPr>
        <w:rPr>
          <w:rFonts w:ascii="Times New Roman" w:hAnsi="Times New Roman" w:cs="Times New Roman"/>
        </w:rPr>
      </w:pPr>
    </w:p>
    <w:p w14:paraId="406F50EC" w14:textId="55CA3AE0" w:rsidR="00A72BE9" w:rsidRPr="00A72BE9" w:rsidRDefault="00A72BE9">
      <w:pPr>
        <w:rPr>
          <w:rFonts w:ascii="Times New Roman" w:hAnsi="Times New Roman" w:cs="Times New Roman"/>
          <w:b/>
          <w:bCs/>
          <w:i/>
          <w:iCs/>
        </w:rPr>
      </w:pPr>
      <w:r w:rsidRPr="00A72BE9">
        <w:rPr>
          <w:rFonts w:ascii="Times New Roman" w:hAnsi="Times New Roman" w:cs="Times New Roman"/>
          <w:b/>
          <w:bCs/>
          <w:i/>
          <w:iCs/>
        </w:rPr>
        <w:t>TROŠKOVNIK ZA TISKANJA SLUŽBENOG VJESNIKA OPĆINE PRIMOŠTEN  EV-JED-1/26</w:t>
      </w:r>
    </w:p>
    <w:p w14:paraId="1A7D161C" w14:textId="77777777" w:rsidR="00A72BE9" w:rsidRPr="00A72BE9" w:rsidRDefault="00A72BE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1193"/>
        <w:gridCol w:w="1870"/>
        <w:gridCol w:w="1870"/>
        <w:gridCol w:w="1870"/>
      </w:tblGrid>
      <w:tr w:rsidR="00A72BE9" w:rsidRPr="00A72BE9" w14:paraId="2EADD29E" w14:textId="77777777" w:rsidTr="00A72BE9">
        <w:tc>
          <w:tcPr>
            <w:tcW w:w="2547" w:type="dxa"/>
          </w:tcPr>
          <w:p w14:paraId="2350F436" w14:textId="7120F273" w:rsidR="00A72BE9" w:rsidRPr="00A72BE9" w:rsidRDefault="005D1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Službeni vjesnik Općine Primošten</w:t>
            </w:r>
          </w:p>
        </w:tc>
        <w:tc>
          <w:tcPr>
            <w:tcW w:w="1193" w:type="dxa"/>
          </w:tcPr>
          <w:p w14:paraId="73B577B5" w14:textId="2F565A52" w:rsidR="00A72BE9" w:rsidRPr="00A72BE9" w:rsidRDefault="00A72BE9">
            <w:pPr>
              <w:rPr>
                <w:rFonts w:ascii="Times New Roman" w:hAnsi="Times New Roman" w:cs="Times New Roman"/>
              </w:rPr>
            </w:pPr>
            <w:r w:rsidRPr="00A72BE9">
              <w:rPr>
                <w:rFonts w:ascii="Times New Roman" w:hAnsi="Times New Roman" w:cs="Times New Roman"/>
              </w:rPr>
              <w:t>Jedinica mjere</w:t>
            </w:r>
          </w:p>
        </w:tc>
        <w:tc>
          <w:tcPr>
            <w:tcW w:w="1870" w:type="dxa"/>
          </w:tcPr>
          <w:p w14:paraId="13BE4E85" w14:textId="01241BEF" w:rsidR="00A72BE9" w:rsidRPr="00A72BE9" w:rsidRDefault="00A72BE9">
            <w:pPr>
              <w:rPr>
                <w:rFonts w:ascii="Times New Roman" w:hAnsi="Times New Roman" w:cs="Times New Roman"/>
              </w:rPr>
            </w:pPr>
            <w:r w:rsidRPr="00A72BE9">
              <w:rPr>
                <w:rFonts w:ascii="Times New Roman" w:hAnsi="Times New Roman" w:cs="Times New Roman"/>
              </w:rPr>
              <w:t>Količina</w:t>
            </w:r>
          </w:p>
        </w:tc>
        <w:tc>
          <w:tcPr>
            <w:tcW w:w="1870" w:type="dxa"/>
          </w:tcPr>
          <w:p w14:paraId="06D71039" w14:textId="70DABD85" w:rsidR="00A72BE9" w:rsidRPr="00A72BE9" w:rsidRDefault="00A72BE9">
            <w:pPr>
              <w:rPr>
                <w:rFonts w:ascii="Times New Roman" w:hAnsi="Times New Roman" w:cs="Times New Roman"/>
              </w:rPr>
            </w:pPr>
            <w:r w:rsidRPr="00A72BE9">
              <w:rPr>
                <w:rFonts w:ascii="Times New Roman" w:hAnsi="Times New Roman" w:cs="Times New Roman"/>
              </w:rPr>
              <w:t>Jedinična cijena bez PDV-a</w:t>
            </w:r>
          </w:p>
        </w:tc>
        <w:tc>
          <w:tcPr>
            <w:tcW w:w="1870" w:type="dxa"/>
          </w:tcPr>
          <w:p w14:paraId="03960E43" w14:textId="0D917E98" w:rsidR="00A72BE9" w:rsidRPr="00A72BE9" w:rsidRDefault="00A72BE9">
            <w:pPr>
              <w:rPr>
                <w:rFonts w:ascii="Times New Roman" w:hAnsi="Times New Roman" w:cs="Times New Roman"/>
              </w:rPr>
            </w:pPr>
            <w:r w:rsidRPr="00A72BE9">
              <w:rPr>
                <w:rFonts w:ascii="Times New Roman" w:hAnsi="Times New Roman" w:cs="Times New Roman"/>
              </w:rPr>
              <w:t>Ukupna cijena sa PDV-om</w:t>
            </w:r>
          </w:p>
        </w:tc>
      </w:tr>
      <w:tr w:rsidR="00A72BE9" w:rsidRPr="00A72BE9" w14:paraId="6DAF9E84" w14:textId="77777777" w:rsidTr="00A72BE9">
        <w:tc>
          <w:tcPr>
            <w:tcW w:w="2547" w:type="dxa"/>
          </w:tcPr>
          <w:p w14:paraId="198BD2CD" w14:textId="77777777" w:rsidR="00A72BE9" w:rsidRPr="00A72BE9" w:rsidRDefault="00A72BE9">
            <w:pPr>
              <w:rPr>
                <w:rFonts w:ascii="Times New Roman" w:hAnsi="Times New Roman" w:cs="Times New Roman"/>
              </w:rPr>
            </w:pPr>
          </w:p>
          <w:p w14:paraId="638B32DC" w14:textId="16E402CE" w:rsidR="00A72BE9" w:rsidRPr="00A72BE9" w:rsidRDefault="00A72BE9">
            <w:pPr>
              <w:rPr>
                <w:rFonts w:ascii="Times New Roman" w:hAnsi="Times New Roman" w:cs="Times New Roman"/>
              </w:rPr>
            </w:pPr>
            <w:r w:rsidRPr="00A72BE9">
              <w:rPr>
                <w:rFonts w:ascii="Times New Roman" w:hAnsi="Times New Roman" w:cs="Times New Roman"/>
              </w:rPr>
              <w:t>Format 210x297 mm</w:t>
            </w:r>
          </w:p>
          <w:p w14:paraId="3D6BF27F" w14:textId="0A69EF56" w:rsidR="00A72BE9" w:rsidRPr="00A72BE9" w:rsidRDefault="00A72BE9">
            <w:pPr>
              <w:rPr>
                <w:rFonts w:ascii="Times New Roman" w:hAnsi="Times New Roman" w:cs="Times New Roman"/>
              </w:rPr>
            </w:pPr>
            <w:r w:rsidRPr="00A72BE9">
              <w:rPr>
                <w:rFonts w:ascii="Times New Roman" w:hAnsi="Times New Roman" w:cs="Times New Roman"/>
              </w:rPr>
              <w:t>Papir:</w:t>
            </w:r>
            <w:r w:rsidR="005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2BE9">
              <w:rPr>
                <w:rFonts w:ascii="Times New Roman" w:hAnsi="Times New Roman" w:cs="Times New Roman"/>
              </w:rPr>
              <w:t>Agrapina</w:t>
            </w:r>
            <w:proofErr w:type="spellEnd"/>
            <w:r w:rsidRPr="00A72BE9">
              <w:rPr>
                <w:rFonts w:ascii="Times New Roman" w:hAnsi="Times New Roman" w:cs="Times New Roman"/>
              </w:rPr>
              <w:t xml:space="preserve"> 90 g</w:t>
            </w:r>
          </w:p>
          <w:p w14:paraId="3C74FD6A" w14:textId="21B24917" w:rsidR="00A72BE9" w:rsidRDefault="00A72BE9">
            <w:pPr>
              <w:rPr>
                <w:rFonts w:ascii="Times New Roman" w:hAnsi="Times New Roman" w:cs="Times New Roman"/>
              </w:rPr>
            </w:pPr>
            <w:r w:rsidRPr="00A72BE9">
              <w:rPr>
                <w:rFonts w:ascii="Times New Roman" w:hAnsi="Times New Roman" w:cs="Times New Roman"/>
              </w:rPr>
              <w:t>Tisak:1/1 crna</w:t>
            </w:r>
          </w:p>
          <w:p w14:paraId="279F3471" w14:textId="21AB88DA" w:rsidR="005D1AE6" w:rsidRDefault="005D1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Cijena po stranici</w:t>
            </w:r>
          </w:p>
          <w:p w14:paraId="2164B5FF" w14:textId="5D9BCF52" w:rsidR="005D1AE6" w:rsidRPr="005D1AE6" w:rsidRDefault="005D1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 w:rsidRPr="005D1AE6">
              <w:rPr>
                <w:rFonts w:ascii="Times New Roman" w:hAnsi="Times New Roman" w:cs="Times New Roman"/>
                <w:sz w:val="18"/>
                <w:szCs w:val="18"/>
              </w:rPr>
              <w:t xml:space="preserve">u cijenu treba biti uračunata grafička priprema i uređenje teksta </w:t>
            </w:r>
            <w:proofErr w:type="spellStart"/>
            <w:r w:rsidRPr="005D1AE6">
              <w:rPr>
                <w:rFonts w:ascii="Times New Roman" w:hAnsi="Times New Roman" w:cs="Times New Roman"/>
                <w:sz w:val="18"/>
                <w:szCs w:val="18"/>
              </w:rPr>
              <w:t>printanje</w:t>
            </w:r>
            <w:proofErr w:type="spellEnd"/>
            <w:r w:rsidRPr="005D1AE6">
              <w:rPr>
                <w:rFonts w:ascii="Times New Roman" w:hAnsi="Times New Roman" w:cs="Times New Roman"/>
                <w:sz w:val="18"/>
                <w:szCs w:val="18"/>
              </w:rPr>
              <w:t xml:space="preserve"> i potreb</w:t>
            </w:r>
            <w:r w:rsidR="00BC280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D1AE6">
              <w:rPr>
                <w:rFonts w:ascii="Times New Roman" w:hAnsi="Times New Roman" w:cs="Times New Roman"/>
                <w:sz w:val="18"/>
                <w:szCs w:val="18"/>
              </w:rPr>
              <w:t xml:space="preserve"> korekture)</w:t>
            </w:r>
          </w:p>
          <w:p w14:paraId="0DB8F017" w14:textId="77777777" w:rsidR="00A72BE9" w:rsidRPr="00A72BE9" w:rsidRDefault="00A72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0ADF4FEA" w14:textId="3B4410CE" w:rsidR="00A72BE9" w:rsidRPr="00A72BE9" w:rsidRDefault="00A72BE9">
            <w:pPr>
              <w:rPr>
                <w:rFonts w:ascii="Times New Roman" w:hAnsi="Times New Roman" w:cs="Times New Roman"/>
              </w:rPr>
            </w:pPr>
            <w:r w:rsidRPr="00A72BE9">
              <w:rPr>
                <w:rFonts w:ascii="Times New Roman" w:hAnsi="Times New Roman" w:cs="Times New Roman"/>
              </w:rPr>
              <w:t>1 stranica</w:t>
            </w:r>
          </w:p>
        </w:tc>
        <w:tc>
          <w:tcPr>
            <w:tcW w:w="1870" w:type="dxa"/>
          </w:tcPr>
          <w:p w14:paraId="34098845" w14:textId="6F7E774B" w:rsidR="00A72BE9" w:rsidRPr="00A72BE9" w:rsidRDefault="00A72BE9">
            <w:pPr>
              <w:rPr>
                <w:rFonts w:ascii="Times New Roman" w:hAnsi="Times New Roman" w:cs="Times New Roman"/>
              </w:rPr>
            </w:pPr>
            <w:r w:rsidRPr="00A72BE9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70" w:type="dxa"/>
          </w:tcPr>
          <w:p w14:paraId="6CBD84BF" w14:textId="77777777" w:rsidR="00A72BE9" w:rsidRPr="00A72BE9" w:rsidRDefault="00A72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D9A90BE" w14:textId="77777777" w:rsidR="00A72BE9" w:rsidRPr="00A72BE9" w:rsidRDefault="00A72BE9">
            <w:pPr>
              <w:rPr>
                <w:rFonts w:ascii="Times New Roman" w:hAnsi="Times New Roman" w:cs="Times New Roman"/>
              </w:rPr>
            </w:pPr>
          </w:p>
        </w:tc>
      </w:tr>
      <w:tr w:rsidR="00A72BE9" w:rsidRPr="00A72BE9" w14:paraId="5ADB42FE" w14:textId="77777777" w:rsidTr="00A72BE9">
        <w:tc>
          <w:tcPr>
            <w:tcW w:w="2547" w:type="dxa"/>
          </w:tcPr>
          <w:p w14:paraId="642D1255" w14:textId="21B8FB27" w:rsidR="00A72BE9" w:rsidRPr="00A72BE9" w:rsidRDefault="005D1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Naklada </w:t>
            </w:r>
            <w:r w:rsidR="007E22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primjeraka</w:t>
            </w:r>
            <w:r w:rsidR="007E223D">
              <w:rPr>
                <w:rFonts w:ascii="Times New Roman" w:hAnsi="Times New Roman" w:cs="Times New Roman"/>
              </w:rPr>
              <w:t xml:space="preserve"> po broju </w:t>
            </w:r>
          </w:p>
        </w:tc>
        <w:tc>
          <w:tcPr>
            <w:tcW w:w="1193" w:type="dxa"/>
          </w:tcPr>
          <w:p w14:paraId="302538B2" w14:textId="77777777" w:rsidR="00A72BE9" w:rsidRPr="00A72BE9" w:rsidRDefault="00A72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EFCDB22" w14:textId="77777777" w:rsidR="00A72BE9" w:rsidRPr="00A72BE9" w:rsidRDefault="00A72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56F725A" w14:textId="77777777" w:rsidR="00A72BE9" w:rsidRPr="00A72BE9" w:rsidRDefault="00A72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F82E013" w14:textId="77777777" w:rsidR="00A72BE9" w:rsidRPr="00A72BE9" w:rsidRDefault="00A72BE9">
            <w:pPr>
              <w:rPr>
                <w:rFonts w:ascii="Times New Roman" w:hAnsi="Times New Roman" w:cs="Times New Roman"/>
              </w:rPr>
            </w:pPr>
          </w:p>
        </w:tc>
      </w:tr>
    </w:tbl>
    <w:p w14:paraId="461AB68E" w14:textId="69BB3EB2" w:rsidR="00CB560E" w:rsidRDefault="00A72BE9">
      <w:pPr>
        <w:rPr>
          <w:rFonts w:ascii="Times New Roman" w:hAnsi="Times New Roman" w:cs="Times New Roman"/>
        </w:rPr>
      </w:pPr>
      <w:r w:rsidRPr="00A72BE9">
        <w:rPr>
          <w:rFonts w:ascii="Times New Roman" w:hAnsi="Times New Roman" w:cs="Times New Roman"/>
        </w:rPr>
        <w:t xml:space="preserve"> Rok isp</w:t>
      </w:r>
      <w:r>
        <w:rPr>
          <w:rFonts w:ascii="Times New Roman" w:hAnsi="Times New Roman" w:cs="Times New Roman"/>
        </w:rPr>
        <w:t>o</w:t>
      </w:r>
      <w:r w:rsidRPr="00A72BE9">
        <w:rPr>
          <w:rFonts w:ascii="Times New Roman" w:hAnsi="Times New Roman" w:cs="Times New Roman"/>
        </w:rPr>
        <w:t>ruke dva dana za Internet verziju / 7 dana za tisk</w:t>
      </w:r>
      <w:r>
        <w:rPr>
          <w:rFonts w:ascii="Times New Roman" w:hAnsi="Times New Roman" w:cs="Times New Roman"/>
        </w:rPr>
        <w:t>a</w:t>
      </w:r>
      <w:r w:rsidRPr="00A72BE9">
        <w:rPr>
          <w:rFonts w:ascii="Times New Roman" w:hAnsi="Times New Roman" w:cs="Times New Roman"/>
        </w:rPr>
        <w:t>nu verziju</w:t>
      </w:r>
      <w:r w:rsidR="00BC2807">
        <w:rPr>
          <w:rFonts w:ascii="Times New Roman" w:hAnsi="Times New Roman" w:cs="Times New Roman"/>
        </w:rPr>
        <w:t>.</w:t>
      </w:r>
      <w:r w:rsidRPr="00A72BE9">
        <w:rPr>
          <w:rFonts w:ascii="Times New Roman" w:hAnsi="Times New Roman" w:cs="Times New Roman"/>
        </w:rPr>
        <w:t xml:space="preserve"> </w:t>
      </w:r>
    </w:p>
    <w:p w14:paraId="6CE09FA5" w14:textId="77777777" w:rsidR="005D1AE6" w:rsidRDefault="005D1AE6">
      <w:pPr>
        <w:rPr>
          <w:rFonts w:ascii="Times New Roman" w:hAnsi="Times New Roman" w:cs="Times New Roman"/>
        </w:rPr>
      </w:pPr>
    </w:p>
    <w:p w14:paraId="02037EB6" w14:textId="77777777" w:rsidR="005D1AE6" w:rsidRDefault="005D1AE6">
      <w:pPr>
        <w:rPr>
          <w:rFonts w:ascii="Times New Roman" w:hAnsi="Times New Roman" w:cs="Times New Roman"/>
        </w:rPr>
      </w:pPr>
    </w:p>
    <w:p w14:paraId="10664129" w14:textId="77777777" w:rsidR="005D1AE6" w:rsidRDefault="005D1AE6">
      <w:pPr>
        <w:rPr>
          <w:rFonts w:ascii="Times New Roman" w:hAnsi="Times New Roman" w:cs="Times New Roman"/>
        </w:rPr>
      </w:pPr>
    </w:p>
    <w:p w14:paraId="19975734" w14:textId="77777777" w:rsidR="005D1AE6" w:rsidRDefault="005D1AE6">
      <w:pPr>
        <w:rPr>
          <w:rFonts w:ascii="Times New Roman" w:hAnsi="Times New Roman" w:cs="Times New Roman"/>
        </w:rPr>
      </w:pPr>
    </w:p>
    <w:p w14:paraId="475D919E" w14:textId="4625B986" w:rsidR="005D1AE6" w:rsidRDefault="005D1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14:paraId="4C25E7EE" w14:textId="07DCA533" w:rsidR="005D1AE6" w:rsidRPr="00A72BE9" w:rsidRDefault="005D1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(mjesto i datum)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i pečat</w:t>
      </w:r>
    </w:p>
    <w:sectPr w:rsidR="005D1AE6" w:rsidRPr="00A72B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A9"/>
    <w:rsid w:val="005D1AE6"/>
    <w:rsid w:val="007E223D"/>
    <w:rsid w:val="007F14FB"/>
    <w:rsid w:val="00A72BE9"/>
    <w:rsid w:val="00B53363"/>
    <w:rsid w:val="00BC2807"/>
    <w:rsid w:val="00CA25F6"/>
    <w:rsid w:val="00CB560E"/>
    <w:rsid w:val="00DA13A9"/>
    <w:rsid w:val="00F1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9EC5"/>
  <w15:chartTrackingRefBased/>
  <w15:docId w15:val="{45CF7539-719B-4FCC-858F-D1032F1F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A1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1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1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1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1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1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1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1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1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13A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13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13A9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13A9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13A9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13A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13A9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13A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13A9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A1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13A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1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13A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DA1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13A9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DA13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13A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1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13A9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DA13A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7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Primosten</dc:creator>
  <cp:keywords/>
  <dc:description/>
  <cp:lastModifiedBy>Opcina Primosten</cp:lastModifiedBy>
  <cp:revision>3</cp:revision>
  <dcterms:created xsi:type="dcterms:W3CDTF">2026-01-09T09:53:00Z</dcterms:created>
  <dcterms:modified xsi:type="dcterms:W3CDTF">2026-01-12T10:37:00Z</dcterms:modified>
</cp:coreProperties>
</file>